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605" w:rsidRDefault="002A5605">
      <w:pPr>
        <w:rPr>
          <w:b/>
        </w:rPr>
      </w:pPr>
    </w:p>
    <w:p w:rsidR="002A5605" w:rsidRPr="004A7842" w:rsidRDefault="007228D0">
      <w:pPr>
        <w:ind w:firstLine="567"/>
        <w:jc w:val="center"/>
        <w:rPr>
          <w:b/>
          <w:sz w:val="28"/>
          <w:szCs w:val="28"/>
        </w:rPr>
      </w:pPr>
      <w:r w:rsidRPr="004A7842">
        <w:rPr>
          <w:b/>
          <w:sz w:val="28"/>
          <w:szCs w:val="28"/>
        </w:rPr>
        <w:t xml:space="preserve">Перечень документации, представляемой для допуска </w:t>
      </w:r>
      <w:proofErr w:type="spellStart"/>
      <w:r w:rsidRPr="004A7842">
        <w:rPr>
          <w:b/>
          <w:sz w:val="28"/>
          <w:szCs w:val="28"/>
        </w:rPr>
        <w:t>теплопотребляющих</w:t>
      </w:r>
      <w:proofErr w:type="spellEnd"/>
      <w:r w:rsidRPr="004A7842">
        <w:rPr>
          <w:b/>
          <w:sz w:val="28"/>
          <w:szCs w:val="28"/>
        </w:rPr>
        <w:t xml:space="preserve"> энергоустановок и тепловых сетей</w:t>
      </w:r>
    </w:p>
    <w:p w:rsidR="002A5605" w:rsidRPr="004A7842" w:rsidRDefault="002A5605">
      <w:pPr>
        <w:ind w:firstLine="567"/>
        <w:jc w:val="center"/>
        <w:rPr>
          <w:b/>
          <w:sz w:val="28"/>
          <w:szCs w:val="28"/>
        </w:rPr>
      </w:pPr>
    </w:p>
    <w:p w:rsidR="002A5605" w:rsidRPr="004A7842" w:rsidRDefault="007228D0">
      <w:pPr>
        <w:jc w:val="center"/>
        <w:rPr>
          <w:b/>
          <w:sz w:val="28"/>
          <w:szCs w:val="28"/>
        </w:rPr>
      </w:pPr>
      <w:r w:rsidRPr="004A7842">
        <w:rPr>
          <w:b/>
          <w:sz w:val="28"/>
          <w:szCs w:val="28"/>
        </w:rPr>
        <w:t xml:space="preserve">1. Перечень документации, представляемой для допуска </w:t>
      </w:r>
      <w:proofErr w:type="spellStart"/>
      <w:r w:rsidRPr="004A7842">
        <w:rPr>
          <w:b/>
          <w:sz w:val="28"/>
          <w:szCs w:val="28"/>
        </w:rPr>
        <w:t>теплопотребляющих</w:t>
      </w:r>
      <w:proofErr w:type="spellEnd"/>
      <w:r w:rsidRPr="004A7842">
        <w:rPr>
          <w:b/>
          <w:sz w:val="28"/>
          <w:szCs w:val="28"/>
        </w:rPr>
        <w:t xml:space="preserve"> энергоустановок и тепловых сетей для проведения пуско-наладочных работ</w:t>
      </w:r>
    </w:p>
    <w:p w:rsidR="002A5605" w:rsidRPr="003045A2" w:rsidRDefault="007228D0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3045A2">
        <w:rPr>
          <w:sz w:val="28"/>
          <w:szCs w:val="28"/>
        </w:rPr>
        <w:t>Копия учредительного документа (заверенная в установленном порядке) для юридического лица.</w:t>
      </w:r>
    </w:p>
    <w:p w:rsidR="002A5605" w:rsidRPr="003045A2" w:rsidRDefault="007228D0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3045A2">
        <w:rPr>
          <w:sz w:val="28"/>
          <w:szCs w:val="28"/>
        </w:rPr>
        <w:t>Документы, подтверждающие полномочия лица (лиц), представляющего собственника.</w:t>
      </w:r>
    </w:p>
    <w:p w:rsidR="002A5605" w:rsidRPr="003045A2" w:rsidRDefault="007228D0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3045A2">
        <w:rPr>
          <w:sz w:val="28"/>
          <w:szCs w:val="28"/>
        </w:rPr>
        <w:t>Разрешение на применение технических устройств (оборудование тепловых энергоустановок, тепловых пунктов и тепловых сетей, участок тепловой сети, системы, приборы и средства противоаварийной защиты, сигнализации и контроля, используемые при эксплуатации указанного оборудования) при наличии идентифицирующих признаков опасности. Наличие заключения экспертизы промышленной безопасности и ее утверждение органами Ростехнадзора - при идентификации тепловых энергоустановок и тепловых сетей как опасного производственного объекта (ст. 7, 8 Федерального закона от 21 июля 1997 г. № 116-ФЗ, п. 1.4. ПТЭ ТЭ).</w:t>
      </w:r>
    </w:p>
    <w:p w:rsidR="002A5605" w:rsidRPr="003045A2" w:rsidRDefault="007228D0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3045A2">
        <w:rPr>
          <w:sz w:val="28"/>
          <w:szCs w:val="28"/>
        </w:rPr>
        <w:t>Документы по регистрации тепловой сети в органах Ростехнадзора или в организации - владельце сети (ст. 7, 8 Федерального закона от 21 июля 1997 г. № 116-</w:t>
      </w:r>
      <w:proofErr w:type="gramStart"/>
      <w:r w:rsidRPr="003045A2">
        <w:rPr>
          <w:sz w:val="28"/>
          <w:szCs w:val="28"/>
        </w:rPr>
        <w:t>ФЗ,  п.</w:t>
      </w:r>
      <w:proofErr w:type="gramEnd"/>
      <w:r w:rsidRPr="003045A2">
        <w:rPr>
          <w:sz w:val="28"/>
          <w:szCs w:val="28"/>
        </w:rPr>
        <w:t xml:space="preserve"> 1.4. ПТЭ ТЭ).</w:t>
      </w:r>
    </w:p>
    <w:p w:rsidR="002A5605" w:rsidRPr="003045A2" w:rsidRDefault="007228D0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3045A2">
        <w:rPr>
          <w:sz w:val="28"/>
          <w:szCs w:val="28"/>
        </w:rPr>
        <w:t>Паспорта трубопроводов, тепловых пунктов, систем вентиляции и тепловых энергоустановок (п. 2.8.1 ПТЭ ТЭ).</w:t>
      </w:r>
    </w:p>
    <w:p w:rsidR="002A5605" w:rsidRPr="003045A2" w:rsidRDefault="007228D0">
      <w:pPr>
        <w:numPr>
          <w:ilvl w:val="0"/>
          <w:numId w:val="1"/>
        </w:numPr>
        <w:jc w:val="both"/>
        <w:rPr>
          <w:sz w:val="28"/>
          <w:szCs w:val="28"/>
        </w:rPr>
      </w:pPr>
      <w:r w:rsidRPr="003045A2">
        <w:rPr>
          <w:sz w:val="28"/>
          <w:szCs w:val="28"/>
        </w:rPr>
        <w:t>Сертификаты на оборудование (согласно утвержденному перечню продукции, подлежащего обязательной сертификации) (образец акта осмотра из порядка допуска)).</w:t>
      </w:r>
    </w:p>
    <w:p w:rsidR="002A5605" w:rsidRPr="003045A2" w:rsidRDefault="007228D0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3045A2">
        <w:rPr>
          <w:sz w:val="28"/>
          <w:szCs w:val="28"/>
        </w:rPr>
        <w:t>Установленный энергоснабжающей организацией (источником) режим потребления энергии (действующие технические условия на присоединение тепловых энергоустановок) (п. 3, 4 Правил подключения объекта капитального строительства к сетям инженерно-технического обеспечения, п. 1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РФ № 83 от 13.02.2006 г., образец акта осмотра из порядка допуска).</w:t>
      </w:r>
    </w:p>
    <w:p w:rsidR="002A5605" w:rsidRPr="003045A2" w:rsidRDefault="007228D0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3045A2">
        <w:rPr>
          <w:sz w:val="28"/>
          <w:szCs w:val="28"/>
        </w:rPr>
        <w:t>Документ, подтверждающий соответствие построенного, реконструированного, отремонтированного объекта капитального строительства техническим условиям, заверенный представителями организаций, осуществляющих эксплуатацию сетей инженерно-технического обеспечения (справку о выполнение технических условий) (ст. 55 Градостроительного Кодекса).</w:t>
      </w:r>
    </w:p>
    <w:p w:rsidR="002A5605" w:rsidRPr="003045A2" w:rsidRDefault="007228D0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3045A2">
        <w:rPr>
          <w:sz w:val="28"/>
          <w:szCs w:val="28"/>
        </w:rPr>
        <w:t>Акт разграничения балансовой принадлежности и эксплуатационной ответственности сторон (п. 2.1.3, 2.1.5 ПТЭ ТЭ).</w:t>
      </w:r>
    </w:p>
    <w:p w:rsidR="002A5605" w:rsidRPr="003045A2" w:rsidRDefault="007228D0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3045A2">
        <w:rPr>
          <w:sz w:val="28"/>
          <w:szCs w:val="28"/>
        </w:rPr>
        <w:t xml:space="preserve">Акт приема рабочей комиссией или приемо-сдаточный акт между строительной (монтажной) организацией и заказчиком. Акты индивидуального опробования тепловых энергоустановок. Акты гидростатических или манометрических испытаний на герметичность. Акты промывки и дезинфекции тепловых энергоустановок и сетей. Акты приемки скрытых работ. Акт </w:t>
      </w:r>
      <w:r w:rsidRPr="003045A2">
        <w:rPr>
          <w:color w:val="000000"/>
          <w:sz w:val="28"/>
          <w:szCs w:val="28"/>
        </w:rPr>
        <w:t>приемки системы ОДК (увлажнения ППУ изоляции)</w:t>
      </w:r>
      <w:r w:rsidRPr="003045A2">
        <w:rPr>
          <w:sz w:val="28"/>
          <w:szCs w:val="28"/>
        </w:rPr>
        <w:t xml:space="preserve"> (п. 2.8.1, п. 2.4.4 ПТЭ ТЭ).</w:t>
      </w:r>
      <w:r w:rsidR="000B22DE" w:rsidRPr="003045A2">
        <w:rPr>
          <w:sz w:val="28"/>
          <w:szCs w:val="28"/>
        </w:rPr>
        <w:t xml:space="preserve"> </w:t>
      </w:r>
      <w:bookmarkStart w:id="0" w:name="_GoBack"/>
      <w:bookmarkEnd w:id="0"/>
    </w:p>
    <w:p w:rsidR="002A5605" w:rsidRPr="003045A2" w:rsidRDefault="007228D0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3045A2">
        <w:rPr>
          <w:sz w:val="28"/>
          <w:szCs w:val="28"/>
        </w:rPr>
        <w:lastRenderedPageBreak/>
        <w:t xml:space="preserve">Программа проведения тепловых испытаний, инструментальных измерений, проводимых на тепловых энергоустановках в процессе проведения пуско-наладочных работ (п. 2.6.5 ПТЭ ТЭ). </w:t>
      </w:r>
      <w:r w:rsidR="00C23D68" w:rsidRPr="003045A2">
        <w:rPr>
          <w:sz w:val="28"/>
          <w:szCs w:val="28"/>
        </w:rPr>
        <w:t xml:space="preserve"> </w:t>
      </w:r>
    </w:p>
    <w:p w:rsidR="002A5605" w:rsidRPr="003045A2" w:rsidRDefault="007228D0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3045A2">
        <w:rPr>
          <w:sz w:val="28"/>
          <w:szCs w:val="28"/>
        </w:rPr>
        <w:t>Документы по  техническому освидетельствованию (п.2.6.3 ПТЭ ТЭ).</w:t>
      </w:r>
    </w:p>
    <w:p w:rsidR="002A5605" w:rsidRPr="003045A2" w:rsidRDefault="007228D0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3045A2">
        <w:rPr>
          <w:sz w:val="28"/>
          <w:szCs w:val="28"/>
        </w:rPr>
        <w:t>Разрешение на допуск в эксплуатацию электрических установок допускаемых тепловых энергоустановок (электроснабжение тепловых пунктов, электроприводов арматуры, систем освещения и вентиляции тепловых камер и проходных каналов) (п. 1.3. ПТЭ ТЭ).</w:t>
      </w:r>
    </w:p>
    <w:p w:rsidR="002A5605" w:rsidRPr="003045A2" w:rsidRDefault="007228D0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3045A2">
        <w:rPr>
          <w:sz w:val="28"/>
          <w:szCs w:val="28"/>
        </w:rPr>
        <w:t>Акт о готовности внутриплощадочных и внутридомовых сетей и оборудования объекта капитального строительства к подключению к сети инженерно-технического обеспечения в наладочную эксплуатацию (форма 1 часть 1) (п. 20.2 Постановление Правительства РФ № 360 от 09.06.2007 г.).</w:t>
      </w:r>
    </w:p>
    <w:p w:rsidR="002A5605" w:rsidRPr="003045A2" w:rsidRDefault="007228D0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3045A2">
        <w:rPr>
          <w:sz w:val="28"/>
          <w:szCs w:val="28"/>
        </w:rPr>
        <w:t>Распорядительные документы по организации безопасной эксплуатации тепловых энергоустановок. Укомплектованность обученным (с проверкой знаний) персоналом (п. 2.2.2, 2.3.34 ПТЭ ТЭ, образец акта осмотра из порядка допуска).</w:t>
      </w:r>
    </w:p>
    <w:p w:rsidR="002A5605" w:rsidRPr="003045A2" w:rsidRDefault="007228D0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3045A2">
        <w:rPr>
          <w:sz w:val="28"/>
          <w:szCs w:val="28"/>
        </w:rPr>
        <w:t>Выписку из журнала проверки знаний или копии протоколов проверки знаний лиц, ответственных за исправное состояние и безопасную эксплуатацию тепловых энергоустановок и их заместителей, теплоэнергетического персонала (п. 2.2.2 ПТЭ ТЭ).</w:t>
      </w:r>
    </w:p>
    <w:p w:rsidR="002A5605" w:rsidRPr="003045A2" w:rsidRDefault="007228D0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3045A2">
        <w:rPr>
          <w:sz w:val="28"/>
          <w:szCs w:val="28"/>
        </w:rPr>
        <w:t>Копия договора об эксплуатации тепловых энергоустановок специализированной организацией. Акт приемки тепловых энергоустановок и тепловых сетей в эксплуатацию, для организаций, не имеющих собственного персонала и обслуживающих тепловые энергоустановки и тепловые сети по договорам (п. 2.1.1 ПТЭ ТЭ).</w:t>
      </w:r>
    </w:p>
    <w:p w:rsidR="002A5605" w:rsidRPr="003045A2" w:rsidRDefault="007228D0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3045A2">
        <w:rPr>
          <w:sz w:val="28"/>
          <w:szCs w:val="28"/>
        </w:rPr>
        <w:t>Эксплуатационные принципиальные схемы тепловых энергоустановок (трубопроводов и запорной арматуры) (п. 2.8.3 ПТЭ ТЭ).</w:t>
      </w:r>
    </w:p>
    <w:p w:rsidR="00F94798" w:rsidRPr="003045A2" w:rsidRDefault="007228D0" w:rsidP="00F94798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3045A2">
        <w:rPr>
          <w:sz w:val="28"/>
          <w:szCs w:val="28"/>
        </w:rPr>
        <w:t>Должностные инструкции, инструкции по охране труда и технике безопасности (п. 2.8.4 ПТЭ ТЭ).</w:t>
      </w:r>
    </w:p>
    <w:p w:rsidR="002A5605" w:rsidRPr="003045A2" w:rsidRDefault="007228D0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3045A2">
        <w:rPr>
          <w:sz w:val="28"/>
          <w:szCs w:val="28"/>
        </w:rPr>
        <w:t>Комплект действующих инструкций по эксплуатации. Наличие технологической документации. Наличие технологической оснастки и инструмента для эксплуатации тепловой энергоустановки (п. 2.8.1 ПТЭ ТЭ; п. 2.8.6 ПТЭ ТЭ).</w:t>
      </w:r>
    </w:p>
    <w:p w:rsidR="002A5605" w:rsidRPr="003045A2" w:rsidRDefault="007228D0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3045A2">
        <w:rPr>
          <w:sz w:val="28"/>
          <w:szCs w:val="28"/>
        </w:rPr>
        <w:t>Утвержденная программа прогрева и пуска в работу тепловой энергоустановки, тепловой сети. Программы проведения испытаний тепловых энергоустановок на прочность и плотность (гидростатического или манометрического испытания на герметичность) (п. 6.2.20, 6.2.22, 15.6.2 ПТЭ ТЭ).</w:t>
      </w:r>
    </w:p>
    <w:p w:rsidR="002A5605" w:rsidRPr="003045A2" w:rsidRDefault="007228D0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3045A2">
        <w:rPr>
          <w:sz w:val="28"/>
          <w:szCs w:val="28"/>
        </w:rPr>
        <w:t>Перечень имеющихся в наличии защитных средств, средств пожаротушения и оказания медицинской помощи (п. 2.10.2 ПТЭ ТЭ).</w:t>
      </w:r>
    </w:p>
    <w:p w:rsidR="002A5605" w:rsidRPr="003045A2" w:rsidRDefault="007228D0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3045A2">
        <w:rPr>
          <w:sz w:val="28"/>
          <w:szCs w:val="28"/>
        </w:rPr>
        <w:t>Журналы оперативный, инструктажей персонала, проверки знаний персонала, учета защитных средств, учета выдачи нарядов-допусков, технических освидетельствований (п. 2.8.9 ПТЭ ТЭ, образец акта осмотра из порядка допуска).</w:t>
      </w:r>
    </w:p>
    <w:p w:rsidR="002A5605" w:rsidRPr="003045A2" w:rsidRDefault="007228D0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3045A2">
        <w:rPr>
          <w:sz w:val="28"/>
          <w:szCs w:val="28"/>
        </w:rPr>
        <w:t>Документацию о системе организационных мероприятий, обеспечивающих безопасность работ при эксплуатации тепловых энергоустановок (п. 2.10.4 ПТЭ ТЭ,</w:t>
      </w:r>
      <w:r w:rsidRPr="003045A2">
        <w:rPr>
          <w:sz w:val="28"/>
          <w:szCs w:val="28"/>
        </w:rPr>
        <w:br/>
        <w:t xml:space="preserve">раздел 2 ПТБ при эксплуатации </w:t>
      </w:r>
      <w:proofErr w:type="spellStart"/>
      <w:r w:rsidRPr="003045A2">
        <w:rPr>
          <w:sz w:val="28"/>
          <w:szCs w:val="28"/>
        </w:rPr>
        <w:t>теплопотребляющих</w:t>
      </w:r>
      <w:proofErr w:type="spellEnd"/>
      <w:r w:rsidRPr="003045A2">
        <w:rPr>
          <w:sz w:val="28"/>
          <w:szCs w:val="28"/>
        </w:rPr>
        <w:t xml:space="preserve"> установок и тепловых сетей, образец акта осмотра из порядка допуска).</w:t>
      </w:r>
    </w:p>
    <w:p w:rsidR="002A5605" w:rsidRPr="003045A2" w:rsidRDefault="002A5605">
      <w:pPr>
        <w:jc w:val="center"/>
        <w:rPr>
          <w:b/>
          <w:sz w:val="28"/>
          <w:szCs w:val="28"/>
        </w:rPr>
      </w:pPr>
    </w:p>
    <w:p w:rsidR="002A5605" w:rsidRPr="003045A2" w:rsidRDefault="007228D0">
      <w:pPr>
        <w:jc w:val="center"/>
        <w:rPr>
          <w:b/>
          <w:sz w:val="28"/>
          <w:szCs w:val="28"/>
        </w:rPr>
      </w:pPr>
      <w:r w:rsidRPr="003045A2">
        <w:rPr>
          <w:b/>
          <w:sz w:val="28"/>
          <w:szCs w:val="28"/>
        </w:rPr>
        <w:t xml:space="preserve">2. Перечень документации, представляемой для допуска </w:t>
      </w:r>
      <w:proofErr w:type="spellStart"/>
      <w:r w:rsidRPr="003045A2">
        <w:rPr>
          <w:b/>
          <w:sz w:val="28"/>
          <w:szCs w:val="28"/>
        </w:rPr>
        <w:t>теплопотребляющих</w:t>
      </w:r>
      <w:proofErr w:type="spellEnd"/>
      <w:r w:rsidRPr="003045A2">
        <w:rPr>
          <w:b/>
          <w:sz w:val="28"/>
          <w:szCs w:val="28"/>
        </w:rPr>
        <w:t xml:space="preserve"> энергоустановок и тепловых сетей в эксплуатацию</w:t>
      </w:r>
    </w:p>
    <w:p w:rsidR="002A5605" w:rsidRPr="003045A2" w:rsidRDefault="007228D0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3045A2">
        <w:rPr>
          <w:sz w:val="28"/>
          <w:szCs w:val="28"/>
        </w:rPr>
        <w:lastRenderedPageBreak/>
        <w:t xml:space="preserve">Действующее разрешение на допуск и акт осмотра для проведения пуско-наладочных работ или перечень документации, представляемой для допуска </w:t>
      </w:r>
      <w:proofErr w:type="spellStart"/>
      <w:r w:rsidRPr="003045A2">
        <w:rPr>
          <w:sz w:val="28"/>
          <w:szCs w:val="28"/>
        </w:rPr>
        <w:t>теплопотребляющих</w:t>
      </w:r>
      <w:proofErr w:type="spellEnd"/>
      <w:r w:rsidRPr="003045A2">
        <w:rPr>
          <w:sz w:val="28"/>
          <w:szCs w:val="28"/>
        </w:rPr>
        <w:t xml:space="preserve"> энергоустановок и тепловых сетей для проведения пуско-наладочных работ (п. 2.4.8 ПТЭ ТЭ).</w:t>
      </w:r>
    </w:p>
    <w:p w:rsidR="002A5605" w:rsidRPr="003045A2" w:rsidRDefault="007228D0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3045A2">
        <w:rPr>
          <w:sz w:val="28"/>
          <w:szCs w:val="28"/>
        </w:rPr>
        <w:t>Технические отчеты о проведенных испытаниях (измерениях),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(п. 2.8.1 ПТЭ ТЭ).</w:t>
      </w:r>
    </w:p>
    <w:p w:rsidR="002A5605" w:rsidRPr="003045A2" w:rsidRDefault="007228D0" w:rsidP="00181895">
      <w:pPr>
        <w:numPr>
          <w:ilvl w:val="0"/>
          <w:numId w:val="1"/>
        </w:numPr>
        <w:shd w:val="clear" w:color="auto" w:fill="FFFFFF" w:themeFill="background1"/>
        <w:tabs>
          <w:tab w:val="left" w:pos="1080"/>
        </w:tabs>
        <w:jc w:val="both"/>
        <w:rPr>
          <w:sz w:val="28"/>
          <w:szCs w:val="28"/>
        </w:rPr>
      </w:pPr>
      <w:r w:rsidRPr="003045A2">
        <w:rPr>
          <w:sz w:val="28"/>
          <w:szCs w:val="28"/>
        </w:rPr>
        <w:t>Перечень организаций, участвовавших в производстве пуско-наладочных работ.</w:t>
      </w:r>
    </w:p>
    <w:p w:rsidR="002A5605" w:rsidRPr="003045A2" w:rsidRDefault="007228D0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3045A2">
        <w:rPr>
          <w:sz w:val="28"/>
          <w:szCs w:val="28"/>
        </w:rPr>
        <w:t>Акт комплексного опробования тепловых энергоустановок (п. 2.8.1 ПТЭ ТЭ).</w:t>
      </w:r>
    </w:p>
    <w:p w:rsidR="002A5605" w:rsidRPr="003045A2" w:rsidRDefault="000B22DE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3045A2">
        <w:rPr>
          <w:sz w:val="28"/>
          <w:szCs w:val="28"/>
        </w:rPr>
        <w:t xml:space="preserve"> </w:t>
      </w:r>
      <w:r w:rsidR="007228D0" w:rsidRPr="003045A2">
        <w:rPr>
          <w:sz w:val="28"/>
          <w:szCs w:val="28"/>
        </w:rPr>
        <w:t xml:space="preserve">Акт о готовности внутриплощадочных и внутридомовых сетей и оборудования объекта капитального строительства к подключению к сети инженерно-технического обеспечения в постоянную эксплуатацию (форма 1 часть 2) (п. 20.2 Постановление Правительства РФ № 360 от 09.06.2007 г.). </w:t>
      </w:r>
    </w:p>
    <w:p w:rsidR="002A5605" w:rsidRPr="003045A2" w:rsidRDefault="007228D0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3045A2">
        <w:rPr>
          <w:sz w:val="28"/>
          <w:szCs w:val="28"/>
        </w:rPr>
        <w:t xml:space="preserve"> Акт приемки узла учета (допуска в эксплуатацию приборов учета) </w:t>
      </w:r>
      <w:proofErr w:type="gramStart"/>
      <w:r w:rsidRPr="003045A2">
        <w:rPr>
          <w:sz w:val="28"/>
          <w:szCs w:val="28"/>
        </w:rPr>
        <w:t>( п.</w:t>
      </w:r>
      <w:proofErr w:type="gramEnd"/>
      <w:r w:rsidRPr="003045A2">
        <w:rPr>
          <w:sz w:val="28"/>
          <w:szCs w:val="28"/>
        </w:rPr>
        <w:t xml:space="preserve"> 7.1 Правил учета тепловой энергии и теплоносителя, акта осмотра из порядка допуска).</w:t>
      </w:r>
    </w:p>
    <w:p w:rsidR="00EC369C" w:rsidRPr="003045A2" w:rsidRDefault="00EC369C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3045A2">
        <w:rPr>
          <w:sz w:val="28"/>
          <w:szCs w:val="28"/>
        </w:rPr>
        <w:t>Заключение по промышленной безопасности трубопроводов.</w:t>
      </w:r>
    </w:p>
    <w:sectPr w:rsidR="00EC369C" w:rsidRPr="003045A2">
      <w:footerReference w:type="default" r:id="rId7"/>
      <w:pgSz w:w="11906" w:h="16838"/>
      <w:pgMar w:top="180" w:right="567" w:bottom="765" w:left="360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FC3" w:rsidRDefault="00A51FC3">
      <w:r>
        <w:separator/>
      </w:r>
    </w:p>
  </w:endnote>
  <w:endnote w:type="continuationSeparator" w:id="0">
    <w:p w:rsidR="00A51FC3" w:rsidRDefault="00A5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605" w:rsidRDefault="007228D0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0485" cy="16065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A5605" w:rsidRDefault="007228D0">
                          <w:pPr>
                            <w:pStyle w:val="a8"/>
                            <w:rPr>
                              <w:rStyle w:val="a3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045A2">
                            <w:rPr>
                              <w:rStyle w:val="a3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65pt;margin-top:.05pt;width:5.55pt;height:12.65pt;z-index: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" stroked="f">
              <v:fill opacity="0"/>
              <v:textbox inset="0,0,0,0">
                <w:txbxContent>
                  <w:p w:rsidR="002A5605" w:rsidRDefault="007228D0">
                    <w:pPr>
                      <w:pStyle w:val="a8"/>
                      <w:rPr>
                        <w:rStyle w:val="a3"/>
                        <w:sz w:val="22"/>
                        <w:szCs w:val="22"/>
                      </w:rPr>
                    </w:pPr>
                    <w:r>
                      <w:rPr>
                        <w:rStyle w:val="a3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a3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a3"/>
                        <w:sz w:val="22"/>
                        <w:szCs w:val="22"/>
                      </w:rPr>
                      <w:fldChar w:fldCharType="separate"/>
                    </w:r>
                    <w:r w:rsidR="003045A2">
                      <w:rPr>
                        <w:rStyle w:val="a3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Style w:val="a3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FC3" w:rsidRDefault="00A51FC3">
      <w:r>
        <w:separator/>
      </w:r>
    </w:p>
  </w:footnote>
  <w:footnote w:type="continuationSeparator" w:id="0">
    <w:p w:rsidR="00A51FC3" w:rsidRDefault="00A51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6367"/>
    <w:multiLevelType w:val="multilevel"/>
    <w:tmpl w:val="644420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E33EF3"/>
    <w:multiLevelType w:val="multilevel"/>
    <w:tmpl w:val="40846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605"/>
    <w:rsid w:val="000845AA"/>
    <w:rsid w:val="000B22DE"/>
    <w:rsid w:val="00163E45"/>
    <w:rsid w:val="00181895"/>
    <w:rsid w:val="00201B19"/>
    <w:rsid w:val="0020428A"/>
    <w:rsid w:val="00225F4B"/>
    <w:rsid w:val="002503AD"/>
    <w:rsid w:val="002A5605"/>
    <w:rsid w:val="003045A2"/>
    <w:rsid w:val="004A7842"/>
    <w:rsid w:val="00653544"/>
    <w:rsid w:val="00665786"/>
    <w:rsid w:val="00721D32"/>
    <w:rsid w:val="007228D0"/>
    <w:rsid w:val="0073407B"/>
    <w:rsid w:val="007766A2"/>
    <w:rsid w:val="007C592F"/>
    <w:rsid w:val="008113FC"/>
    <w:rsid w:val="00A32FA1"/>
    <w:rsid w:val="00A51FC3"/>
    <w:rsid w:val="00A56BB8"/>
    <w:rsid w:val="00A6009B"/>
    <w:rsid w:val="00BB1647"/>
    <w:rsid w:val="00C23D68"/>
    <w:rsid w:val="00C671D0"/>
    <w:rsid w:val="00CD7744"/>
    <w:rsid w:val="00D73CC4"/>
    <w:rsid w:val="00DA2D77"/>
    <w:rsid w:val="00DE7D80"/>
    <w:rsid w:val="00EA2F97"/>
    <w:rsid w:val="00EC369C"/>
    <w:rsid w:val="00EF7380"/>
    <w:rsid w:val="00F5475A"/>
    <w:rsid w:val="00F9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17A2"/>
  <w15:docId w15:val="{BCD43F7B-E39C-4B68-900A-A318E62C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b w:val="0"/>
      <w:i w:val="0"/>
      <w:sz w:val="26"/>
      <w:szCs w:val="26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b w:val="0"/>
      <w:i w:val="0"/>
      <w:sz w:val="26"/>
      <w:szCs w:val="26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 w:val="0"/>
      <w:i w:val="0"/>
      <w:sz w:val="24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color w:val="000000"/>
      <w:sz w:val="26"/>
      <w:szCs w:val="26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styleId="a3">
    <w:name w:val="page number"/>
    <w:basedOn w:val="a0"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ody Text Indent"/>
    <w:basedOn w:val="a"/>
    <w:pPr>
      <w:ind w:left="420"/>
    </w:pPr>
  </w:style>
  <w:style w:type="paragraph" w:customStyle="1" w:styleId="ConsNormal">
    <w:name w:val="Con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№13</vt:lpstr>
    </vt:vector>
  </TitlesOfParts>
  <Company>Krokoz™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№13</dc:title>
  <dc:subject/>
  <dc:creator>User</dc:creator>
  <cp:keywords/>
  <dc:description/>
  <cp:lastModifiedBy>Гриша</cp:lastModifiedBy>
  <cp:revision>7</cp:revision>
  <cp:lastPrinted>2008-11-12T10:47:00Z</cp:lastPrinted>
  <dcterms:created xsi:type="dcterms:W3CDTF">2019-02-12T07:58:00Z</dcterms:created>
  <dcterms:modified xsi:type="dcterms:W3CDTF">2021-01-02T22:04:00Z</dcterms:modified>
  <dc:language>en-US</dc:language>
</cp:coreProperties>
</file>